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20" w:before="0" w:after="120"/>
        <w:rPr>
          <w:rFonts w:ascii="Calibri" w:hAnsi="Calibri" w:asciiTheme="minorHAnsi" w:hAnsiTheme="minorHAnsi"/>
        </w:rPr>
      </w:pPr>
      <w:r>
        <w:rPr>
          <w:rFonts w:asciiTheme="minorHAnsi" w:hAnsiTheme="minorHAnsi" w:ascii="Calibri" w:hAnsi="Calibri"/>
        </w:rPr>
      </w:r>
    </w:p>
    <w:p>
      <w:pPr>
        <w:sectPr>
          <w:headerReference w:type="default" r:id="rId2"/>
          <w:footerReference w:type="default" r:id="rId3"/>
          <w:type w:val="nextPage"/>
          <w:pgSz w:w="11906" w:h="16838"/>
          <w:pgMar w:left="1134" w:right="1106" w:header="539" w:top="2268" w:footer="1230" w:bottom="3686" w:gutter="0"/>
          <w:pgNumType w:fmt="decimal"/>
          <w:formProt w:val="false"/>
          <w:textDirection w:val="lrTb"/>
          <w:docGrid w:type="default" w:linePitch="100" w:charSpace="4096"/>
        </w:sectPr>
      </w:pPr>
    </w:p>
    <w:p>
      <w:pPr>
        <w:pStyle w:val="HTMLPreformatted"/>
        <w:shd w:val="clear" w:color="auto" w:fill="F8F9FA"/>
        <w:spacing w:lineRule="atLeast" w:line="540"/>
        <w:rPr>
          <w:rStyle w:val="Y2iqfc"/>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Appendix No. 1 – Offer for tender form</w:t>
      </w:r>
    </w:p>
    <w:p>
      <w:pPr>
        <w:pStyle w:val="HTMLPreformatted"/>
        <w:shd w:val="clear" w:color="auto" w:fill="F8F9FA"/>
        <w:spacing w:lineRule="atLeast" w:line="540"/>
        <w:jc w:val="center"/>
        <w:rPr>
          <w:rStyle w:val="Y2iqfc"/>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OFFER FOR TENDER FORM</w:t>
      </w:r>
    </w:p>
    <w:p>
      <w:pPr>
        <w:pStyle w:val="HTMLPreformatted"/>
        <w:shd w:val="clear" w:color="auto" w:fill="F8F9FA"/>
        <w:spacing w:lineRule="atLeast" w:line="540"/>
        <w:jc w:val="center"/>
        <w:rPr>
          <w:rStyle w:val="Y2iqfc"/>
          <w:rFonts w:ascii="Calibri" w:hAnsi="Calibri" w:cs="Calibri" w:asciiTheme="minorHAnsi" w:cstheme="minorHAnsi" w:hAnsiTheme="minorHAnsi"/>
          <w:b/>
          <w:b/>
          <w:color w:val="202124"/>
          <w:sz w:val="24"/>
          <w:szCs w:val="24"/>
          <w:lang w:val="en"/>
        </w:rPr>
      </w:pPr>
      <w:r>
        <w:rPr>
          <w:rFonts w:cs="Calibri" w:cstheme="minorHAnsi" w:ascii="Calibri" w:hAnsi="Calibri"/>
          <w:b/>
          <w:color w:val="202124"/>
          <w:sz w:val="24"/>
          <w:szCs w:val="24"/>
          <w:lang w:val="en"/>
        </w:rPr>
      </w:r>
    </w:p>
    <w:p>
      <w:pPr>
        <w:pStyle w:val="HTMLPreformatted"/>
        <w:shd w:val="clear" w:color="auto" w:fill="F8F9FA"/>
        <w:rPr>
          <w:rFonts w:ascii="Calibri" w:hAnsi="Calibri" w:cs="Calibri" w:asciiTheme="minorHAnsi" w:cstheme="minorHAnsi" w:hAnsiTheme="minorHAnsi"/>
          <w:color w:val="202124"/>
          <w:sz w:val="24"/>
          <w:szCs w:val="24"/>
          <w:lang w:val="en-US"/>
        </w:rPr>
      </w:pPr>
      <w:r>
        <w:rPr>
          <w:rStyle w:val="Y2iqfc"/>
          <w:rFonts w:cs="Calibri" w:ascii="Calibri" w:hAnsi="Calibri" w:asciiTheme="minorHAnsi" w:cstheme="minorHAnsi" w:hAnsiTheme="minorHAnsi"/>
          <w:color w:val="202124"/>
          <w:sz w:val="24"/>
          <w:szCs w:val="24"/>
          <w:lang w:val="en"/>
        </w:rPr>
        <w:t xml:space="preserve">In response to the inquiry no. </w:t>
      </w:r>
      <w:r>
        <w:rPr>
          <w:rFonts w:cs="Calibri" w:ascii="Calibri" w:hAnsi="Calibri" w:asciiTheme="minorHAnsi" w:cstheme="minorHAnsi" w:hAnsiTheme="minorHAnsi"/>
          <w:b/>
          <w:color w:val="202124"/>
          <w:szCs w:val="28"/>
          <w:lang w:val="en"/>
        </w:rPr>
        <w:t>11/2021/LIFE/CHEMAT of 01/07/2021</w:t>
      </w:r>
      <w:r>
        <w:rPr>
          <w:rStyle w:val="Y2iqfc"/>
          <w:rFonts w:cs="Calibri" w:ascii="Calibri" w:hAnsi="Calibri" w:asciiTheme="minorHAnsi" w:cstheme="minorHAnsi" w:hAnsiTheme="minorHAnsi"/>
          <w:color w:val="202124"/>
          <w:sz w:val="24"/>
          <w:szCs w:val="24"/>
          <w:lang w:val="en"/>
        </w:rPr>
        <w:t xml:space="preserve"> for the delivery of goods or services, we submit this tender quotation offer, declaring that we accept – in full – all the conditions contained herein:</w:t>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
        </w:rPr>
      </w:pPr>
      <w:r>
        <w:rPr>
          <w:rFonts w:cs="Calibri" w:cstheme="minorHAnsi" w:ascii="Calibri" w:hAnsi="Calibri"/>
          <w:b/>
          <w:color w:val="202124"/>
          <w:sz w:val="24"/>
          <w:szCs w:val="24"/>
          <w:u w:val="single"/>
          <w:lang w:val="en"/>
        </w:rPr>
      </w:r>
    </w:p>
    <w:tbl>
      <w:tblPr>
        <w:tblW w:w="8928" w:type="dxa"/>
        <w:jc w:val="left"/>
        <w:tblInd w:w="0" w:type="dxa"/>
        <w:tblCellMar>
          <w:top w:w="0" w:type="dxa"/>
          <w:left w:w="108" w:type="dxa"/>
          <w:bottom w:w="0" w:type="dxa"/>
          <w:right w:w="108" w:type="dxa"/>
        </w:tblCellMar>
        <w:tblLook w:firstRow="1" w:noVBand="1" w:lastRow="0" w:firstColumn="1" w:lastColumn="0" w:noHBand="0" w:val="04a0"/>
      </w:tblPr>
      <w:tblGrid>
        <w:gridCol w:w="4464"/>
        <w:gridCol w:w="4463"/>
      </w:tblGrid>
      <w:tr>
        <w:trPr/>
        <w:tc>
          <w:tcPr>
            <w:tcW w:w="8927" w:type="dxa"/>
            <w:gridSpan w:val="2"/>
            <w:tcBorders>
              <w:bottom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Calibri" w:ascii="Calibri" w:hAnsi="Calibri" w:cstheme="minorHAnsi" w:eastAsiaTheme="minorHAnsi"/>
                <w:b/>
                <w:bCs/>
                <w:color w:val="000000"/>
              </w:rPr>
              <w:t>Tender Applicant Details</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Style w:val="Y2iqfc"/>
                <w:rFonts w:ascii="Calibri" w:hAnsi="Calibri" w:cs="Calibri" w:asciiTheme="minorHAnsi" w:cstheme="minorHAnsi" w:hAnsiTheme="minorHAnsi"/>
                <w:color w:val="202124"/>
                <w:sz w:val="22"/>
                <w:szCs w:val="22"/>
                <w:lang w:val="en"/>
              </w:rPr>
            </w:pPr>
            <w:r>
              <w:rPr>
                <w:rStyle w:val="Y2iqfc"/>
                <w:rFonts w:cs="Calibri" w:ascii="Calibri" w:hAnsi="Calibri" w:asciiTheme="minorHAnsi" w:cstheme="minorHAnsi" w:hAnsiTheme="minorHAnsi"/>
                <w:color w:val="202124"/>
                <w:sz w:val="22"/>
                <w:szCs w:val="22"/>
                <w:lang w:val="en"/>
              </w:rPr>
              <w:t>Name:</w:t>
            </w:r>
          </w:p>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inherit" w:hAnsi="inherit"/>
                <w:color w:val="202124"/>
                <w:sz w:val="42"/>
                <w:szCs w:val="42"/>
                <w:lang w:val="en-US"/>
              </w:rPr>
            </w:pPr>
            <w:r>
              <w:rPr>
                <w:rFonts w:ascii="inherit" w:hAnsi="inherit"/>
                <w:color w:val="202124"/>
                <w:sz w:val="42"/>
                <w:szCs w:val="42"/>
                <w:lang w:val="en-US"/>
              </w:rPr>
            </w:r>
          </w:p>
          <w:p>
            <w:pPr>
              <w:pStyle w:val="Normal"/>
              <w:rPr>
                <w:rFonts w:ascii="Calibri" w:hAnsi="Calibri" w:eastAsia="Calibri" w:cs="Calibri" w:cstheme="minorHAnsi"/>
                <w:color w:val="000000"/>
                <w:lang w:val="en-US"/>
              </w:rPr>
            </w:pPr>
            <w:r>
              <w:rPr>
                <w:rFonts w:eastAsia="Calibri" w:cs="Calibri" w:cstheme="minorHAnsi" w:ascii="Calibri" w:hAnsi="Calibri"/>
                <w:color w:val="000000"/>
                <w:lang w:val="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2"/>
                <w:szCs w:val="22"/>
                <w:lang w:val="en"/>
              </w:rPr>
            </w:pPr>
            <w:r>
              <w:rPr>
                <w:rStyle w:val="Y2iqfc"/>
                <w:rFonts w:cs="Calibri" w:ascii="Calibri" w:hAnsi="Calibri" w:asciiTheme="minorHAnsi" w:cstheme="minorHAnsi" w:hAnsiTheme="minorHAnsi"/>
                <w:color w:val="202124"/>
                <w:sz w:val="22"/>
                <w:szCs w:val="22"/>
                <w:lang w:val="en"/>
              </w:rPr>
              <w:t>Address: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Style w:val="Y2iqfc"/>
                <w:rFonts w:cs="Calibri" w:ascii="Calibri" w:hAnsi="Calibri" w:asciiTheme="minorHAnsi" w:cstheme="minorHAnsi" w:hAnsiTheme="minorHAnsi"/>
                <w:color w:val="202124"/>
                <w:szCs w:val="22"/>
                <w:lang w:val="en"/>
              </w:rPr>
              <w:t>Tax identification number:</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lang w:val="en-US"/>
              </w:rPr>
            </w:pPr>
            <w:r>
              <w:rPr>
                <w:rStyle w:val="Y2iqfc"/>
                <w:rFonts w:cs="Calibri" w:ascii="Calibri" w:hAnsi="Calibri" w:asciiTheme="minorHAnsi" w:cstheme="minorHAnsi" w:hAnsiTheme="minorHAnsi"/>
                <w:color w:val="202124"/>
                <w:szCs w:val="22"/>
                <w:lang w:val="en"/>
              </w:rPr>
              <w:t>The entity meets the condition in relation to the prohibition of awarding contracts to related entities (YES / NO)</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lang w:val="en-US"/>
              </w:rPr>
            </w:pPr>
            <w:r>
              <w:rPr>
                <w:rFonts w:eastAsia="Calibri" w:cs="Calibri" w:cstheme="minorHAnsi" w:ascii="Calibri" w:hAnsi="Calibri"/>
                <w:color w:val="000000"/>
                <w:lang w:val="en-US"/>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HTMLPreformatted"/>
              <w:shd w:val="clear" w:color="auto" w:fill="F8F9FA"/>
              <w:rPr>
                <w:rFonts w:ascii="Calibri" w:hAnsi="Calibri" w:cs="Calibri" w:asciiTheme="minorHAnsi" w:cstheme="minorHAnsi" w:hAnsiTheme="minorHAnsi"/>
                <w:b/>
                <w:b/>
                <w:color w:val="202124"/>
                <w:sz w:val="22"/>
                <w:szCs w:val="22"/>
                <w:lang w:val="en"/>
              </w:rPr>
            </w:pPr>
            <w:r>
              <w:rPr>
                <w:rStyle w:val="Y2iqfc"/>
                <w:rFonts w:cs="Calibri" w:ascii="Calibri" w:hAnsi="Calibri" w:asciiTheme="minorHAnsi" w:cstheme="minorHAnsi" w:hAnsiTheme="minorHAnsi"/>
                <w:b/>
                <w:color w:val="202124"/>
                <w:sz w:val="22"/>
                <w:szCs w:val="22"/>
                <w:lang w:val="en"/>
              </w:rPr>
              <w:t>CONTACT PERSON DETAILS</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Name: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eastAsia="Calibri" w:cs="Calibri" w:cstheme="minorHAnsi"/>
                <w:color w:val="000000"/>
                <w:sz w:val="22"/>
                <w:szCs w:val="24"/>
                <w:lang w:val="en-US" w:eastAsia="en-US"/>
              </w:rPr>
            </w:pPr>
            <w:r>
              <w:rPr>
                <w:rFonts w:eastAsia="Calibri" w:cs="Calibri" w:cstheme="minorHAnsi" w:ascii="Calibri" w:hAnsi="Calibri"/>
                <w:color w:val="000000"/>
                <w:sz w:val="22"/>
                <w:szCs w:val="24"/>
                <w:lang w:val="en-US" w:eastAsia="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Calibri" w:ascii="Calibri" w:hAnsi="Calibri" w:cstheme="minorHAnsi" w:eastAsiaTheme="minorHAnsi"/>
                <w:color w:val="000000"/>
                <w:szCs w:val="22"/>
              </w:rPr>
              <w:t>EMAIL:</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Calibri" w:ascii="Calibri" w:hAnsi="Calibri" w:cstheme="minorHAnsi" w:eastAsiaTheme="minorHAnsi"/>
                <w:color w:val="000000"/>
              </w:rPr>
              <w:t>PHONE: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HTMLPreformatted"/>
              <w:shd w:val="clear" w:color="auto" w:fill="F8F9FA"/>
              <w:rPr>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OFFER CRITERION</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Offer preparation date: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eastAsia="Calibri" w:cs="Calibri" w:cstheme="minorHAnsi"/>
                <w:color w:val="000000"/>
                <w:sz w:val="22"/>
                <w:szCs w:val="24"/>
                <w:lang w:eastAsia="en-US"/>
              </w:rPr>
            </w:pPr>
            <w:r>
              <w:rPr>
                <w:rFonts w:eastAsia="Calibri" w:cs="Calibri" w:cstheme="minorHAnsi" w:ascii="Calibri" w:hAnsi="Calibri"/>
                <w:color w:val="000000"/>
                <w:sz w:val="22"/>
                <w:szCs w:val="24"/>
                <w:lang w:eastAsia="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Offer validity date: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HTMLPreformatted"/>
              <w:shd w:val="clear" w:color="auto" w:fill="F8F9FA"/>
              <w:rPr>
                <w:rFonts w:ascii="Calibri" w:hAnsi="Calibri" w:eastAsia="Calibri" w:cs="" w:asciiTheme="minorHAnsi" w:cstheme="minorBidi" w:eastAsiaTheme="minorHAnsi" w:hAnsiTheme="minorHAnsi"/>
                <w:b/>
                <w:b/>
                <w:sz w:val="22"/>
                <w:szCs w:val="22"/>
                <w:lang w:val="en-US" w:eastAsia="en-US"/>
              </w:rPr>
            </w:pPr>
            <w:r>
              <w:rPr>
                <w:rStyle w:val="Y2iqfc"/>
                <w:rFonts w:cs="Calibri" w:ascii="Calibri" w:hAnsi="Calibri" w:asciiTheme="minorHAnsi" w:cstheme="minorHAnsi" w:hAnsiTheme="minorHAnsi"/>
                <w:b/>
                <w:color w:val="202124"/>
                <w:sz w:val="24"/>
                <w:szCs w:val="24"/>
                <w:lang w:val="en"/>
              </w:rPr>
              <w:t>DEFINITION OF THE SUBJECT OF THE OFFER (SCOPE AND DETAILED DESCRIPTION OF THE OFFERED SERVICES / PRODUCTS)</w:t>
            </w:r>
          </w:p>
        </w:tc>
      </w:tr>
      <w:tr>
        <w:trPr/>
        <w:tc>
          <w:tcPr>
            <w:tcW w:w="8927" w:type="dxa"/>
            <w:gridSpan w:val="2"/>
            <w:tcBorders>
              <w:top w:val="single" w:sz="4" w:space="0" w:color="000000"/>
              <w:bottom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HTMLPreformatted"/>
              <w:shd w:val="clear" w:color="auto" w:fill="F8F9FA"/>
              <w:rPr>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REFERENCE TO THE OFFER SELECTION CRITERIA</w:t>
            </w:r>
          </w:p>
        </w:tc>
      </w:tr>
      <w:tr>
        <w:trPr/>
        <w:tc>
          <w:tcPr>
            <w:tcW w:w="446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Calibri" w:hAnsi="Calibri" w:eastAsia="Calibri" w:cs="" w:asciiTheme="minorHAnsi" w:cstheme="minorBidi" w:eastAsiaTheme="minorHAnsi" w:hAnsiTheme="minorHAnsi"/>
                <w:szCs w:val="22"/>
              </w:rPr>
            </w:pPr>
            <w:r>
              <w:rPr>
                <w:rStyle w:val="Y2iqfc"/>
                <w:rFonts w:cs="Calibri" w:ascii="Calibri" w:hAnsi="Calibri" w:asciiTheme="minorHAnsi" w:cstheme="minorHAnsi" w:hAnsiTheme="minorHAnsi"/>
                <w:color w:val="202124"/>
                <w:sz w:val="24"/>
                <w:lang w:val="en"/>
              </w:rPr>
              <w:t>Net and gross price (EUR/USD)</w:t>
            </w:r>
          </w:p>
        </w:tc>
        <w:tc>
          <w:tcPr>
            <w:tcW w:w="446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1) net:</w:t>
            </w:r>
          </w:p>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2) gross:</w:t>
            </w:r>
          </w:p>
          <w:p>
            <w:pPr>
              <w:pStyle w:val="Normal"/>
              <w:rPr>
                <w:rFonts w:ascii="Calibri" w:hAnsi="Calibri" w:eastAsia="Calibri" w:cs="Calibri" w:cstheme="minorHAnsi" w:eastAsiaTheme="minorHAnsi"/>
                <w:color w:val="000000"/>
              </w:rPr>
            </w:pPr>
            <w:r>
              <w:rPr>
                <w:rFonts w:eastAsia="Calibri" w:cs="Calibri" w:cstheme="minorHAnsi" w:eastAsiaTheme="minorHAnsi" w:ascii="Calibri" w:hAnsi="Calibri"/>
                <w:color w:val="000000"/>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rPr>
                <w:rFonts w:ascii="Calibri" w:hAnsi="Calibri" w:eastAsia="Calibri" w:cs="Calibri" w:cstheme="minorHAnsi"/>
                <w:color w:val="000000"/>
                <w:sz w:val="22"/>
                <w:szCs w:val="24"/>
                <w:lang w:val="en-US" w:eastAsia="en-US"/>
              </w:rPr>
            </w:pPr>
            <w:r>
              <w:rPr>
                <w:rFonts w:eastAsia="Calibri" w:cs="Calibri" w:cstheme="minorHAnsi" w:ascii="Calibri" w:hAnsi="Calibri"/>
                <w:color w:val="000000"/>
                <w:sz w:val="22"/>
                <w:szCs w:val="24"/>
                <w:lang w:val="en-US" w:eastAsia="en-US"/>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HTMLPreformatted"/>
              <w:shd w:val="clear" w:color="auto" w:fill="F8F9FA"/>
              <w:rPr>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WARRANTY PERIOD AND PAYMENT DATE</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Times New Roman" w:cs="Calibri" w:asciiTheme="minorHAnsi" w:cstheme="minorHAnsi" w:hAnsiTheme="minorHAnsi"/>
                <w:color w:val="202124"/>
                <w:sz w:val="24"/>
                <w:szCs w:val="24"/>
                <w:lang w:val="en"/>
              </w:rPr>
            </w:pPr>
            <w:r>
              <w:rPr>
                <w:rStyle w:val="Y2iqfc"/>
                <w:rFonts w:eastAsia="Calibri" w:cs="" w:ascii="Calibri" w:hAnsi="Calibri" w:asciiTheme="minorHAnsi" w:cstheme="minorBidi" w:eastAsiaTheme="minorHAnsi" w:hAnsiTheme="minorHAnsi"/>
                <w:color w:val="202124"/>
                <w:sz w:val="24"/>
                <w:szCs w:val="22"/>
                <w:lang w:val="en"/>
              </w:rPr>
              <w:t>Order fulfillment time in days: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US"/>
              </w:rPr>
            </w:pPr>
            <w:r>
              <w:rPr>
                <w:rStyle w:val="Y2iqfc"/>
                <w:rFonts w:cs="Calibri" w:ascii="Calibri" w:hAnsi="Calibri" w:asciiTheme="minorHAnsi" w:cstheme="minorHAnsi" w:hAnsiTheme="minorHAnsi"/>
                <w:color w:val="202124"/>
                <w:sz w:val="24"/>
                <w:szCs w:val="24"/>
                <w:lang w:val="en"/>
              </w:rPr>
              <w:t>Payment deadline in days: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rPr>
            </w:pPr>
            <w:r>
              <w:rPr>
                <w:rStyle w:val="Y2iqfc"/>
                <w:rFonts w:cs="Calibri" w:ascii="Calibri" w:hAnsi="Calibri" w:asciiTheme="minorHAnsi" w:cstheme="minorHAnsi" w:hAnsiTheme="minorHAnsi"/>
                <w:color w:val="202124"/>
                <w:sz w:val="24"/>
                <w:szCs w:val="24"/>
                <w:lang w:val="en"/>
              </w:rPr>
              <w:t>Warranty period in months: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bl>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Declaration of Bidder:</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1. We declare that we have read the “</w:t>
      </w:r>
      <w:r>
        <w:rPr>
          <w:rFonts w:cs="Calibri" w:ascii="Calibri" w:hAnsi="Calibri" w:asciiTheme="minorHAnsi" w:cstheme="minorHAnsi" w:hAnsiTheme="minorHAnsi"/>
          <w:sz w:val="24"/>
          <w:szCs w:val="24"/>
          <w:lang w:val="en-US"/>
        </w:rPr>
        <w:t>Request for Quotation”</w:t>
      </w:r>
      <w:r>
        <w:rPr>
          <w:rFonts w:cs="Calibri" w:ascii="Calibri" w:hAnsi="Calibri" w:asciiTheme="minorHAnsi" w:cstheme="minorHAnsi" w:hAnsiTheme="minorHAnsi"/>
          <w:b/>
          <w:sz w:val="28"/>
          <w:szCs w:val="28"/>
          <w:lang w:val="en-US"/>
        </w:rPr>
        <w:t xml:space="preserve"> </w:t>
      </w:r>
      <w:r>
        <w:rPr>
          <w:rStyle w:val="Y2iqfc"/>
          <w:rFonts w:cs="Calibri" w:ascii="Calibri" w:hAnsi="Calibri" w:asciiTheme="minorHAnsi" w:cstheme="minorHAnsi" w:hAnsiTheme="minorHAnsi"/>
          <w:color w:val="202124"/>
          <w:sz w:val="24"/>
          <w:szCs w:val="24"/>
          <w:lang w:val="en"/>
        </w:rPr>
        <w:t>and our offer contains all the elements specified in the tender quotation document.</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tbl>
      <w:tblPr>
        <w:tblW w:w="8928" w:type="dxa"/>
        <w:jc w:val="left"/>
        <w:tblInd w:w="0" w:type="dxa"/>
        <w:tblCellMar>
          <w:top w:w="0" w:type="dxa"/>
          <w:left w:w="108" w:type="dxa"/>
          <w:bottom w:w="0" w:type="dxa"/>
          <w:right w:w="108" w:type="dxa"/>
        </w:tblCellMar>
        <w:tblLook w:firstRow="1" w:noVBand="1" w:lastRow="0" w:firstColumn="1" w:lastColumn="0" w:noHBand="0" w:val="04a0"/>
      </w:tblPr>
      <w:tblGrid>
        <w:gridCol w:w="4464"/>
        <w:gridCol w:w="4463"/>
      </w:tblGrid>
      <w:tr>
        <w:trPr/>
        <w:tc>
          <w:tcPr>
            <w:tcW w:w="4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Name and surname of the authorized person submitting an offer:</w:t>
            </w:r>
          </w:p>
        </w:tc>
        <w:tc>
          <w:tcPr>
            <w:tcW w:w="4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cstheme="minorHAnsi"/>
                <w:color w:val="000000"/>
                <w:szCs w:val="22"/>
                <w:lang w:val="en-US"/>
              </w:rPr>
            </w:pPr>
            <w:r>
              <w:rPr>
                <w:rFonts w:eastAsia="Calibri" w:cs="Calibri" w:cstheme="minorHAnsi" w:ascii="Calibri" w:hAnsi="Calibri"/>
                <w:color w:val="000000"/>
                <w:szCs w:val="22"/>
                <w:lang w:val="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Style w:val="Y2iqfc"/>
                <w:rFonts w:ascii="Calibri" w:hAnsi="Calibri" w:cs="Calibri" w:asciiTheme="minorHAnsi" w:cstheme="minorHAnsi" w:hAnsiTheme="minorHAnsi"/>
                <w:color w:val="202124"/>
                <w:sz w:val="24"/>
                <w:lang w:val="en"/>
              </w:rPr>
            </w:pPr>
            <w:r>
              <w:rPr>
                <w:rStyle w:val="Y2iqfc"/>
                <w:rFonts w:cs="Calibri" w:ascii="Calibri" w:hAnsi="Calibri" w:asciiTheme="minorHAnsi" w:cstheme="minorHAnsi" w:hAnsiTheme="minorHAnsi"/>
                <w:color w:val="202124"/>
                <w:sz w:val="24"/>
                <w:lang w:val="en"/>
              </w:rPr>
              <w:t>Official position:</w:t>
            </w:r>
          </w:p>
          <w:p>
            <w:pPr>
              <w:pStyle w:val="Normal"/>
              <w:rPr>
                <w:rFonts w:ascii="Calibri" w:hAnsi="Calibri" w:eastAsia="Calibri" w:cs="Calibri" w:cstheme="minorHAnsi" w:eastAsiaTheme="minorHAnsi"/>
                <w:color w:val="000000"/>
                <w:szCs w:val="22"/>
              </w:rPr>
            </w:pPr>
            <w:r>
              <w:rPr>
                <w:rFonts w:eastAsia="Calibri" w:cs="Calibri" w:cstheme="minorHAnsi" w:eastAsiaTheme="minorHAnsi" w:ascii="Calibri" w:hAnsi="Calibri"/>
                <w:color w:val="000000"/>
                <w:szCs w:val="22"/>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cstheme="minorHAnsi"/>
                <w:color w:val="000000"/>
                <w:szCs w:val="22"/>
              </w:rPr>
            </w:pPr>
            <w:r>
              <w:rPr>
                <w:rFonts w:eastAsia="Calibri" w:cs="Calibri" w:cstheme="minorHAnsi" w:ascii="Calibri" w:hAnsi="Calibri"/>
                <w:color w:val="000000"/>
                <w:szCs w:val="22"/>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Date and signature:</w:t>
            </w:r>
          </w:p>
          <w:p>
            <w:pPr>
              <w:pStyle w:val="HTMLPreformatted"/>
              <w:shd w:val="clear" w:color="auto" w:fill="F8F9FA"/>
              <w:rPr>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cstheme="minorHAnsi"/>
                <w:color w:val="000000"/>
                <w:szCs w:val="22"/>
              </w:rPr>
            </w:pPr>
            <w:r>
              <w:rPr>
                <w:rFonts w:eastAsia="Calibri" w:cs="Calibri" w:cstheme="minorHAnsi" w:ascii="Calibri" w:hAnsi="Calibri"/>
                <w:color w:val="000000"/>
                <w:szCs w:val="22"/>
              </w:rPr>
            </w:r>
          </w:p>
        </w:tc>
      </w:tr>
    </w:tbl>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2. We declare that we have read the content of the tender quotation document “Request for Quotation”, and that we have no objections to it, and that we accept the conditions contained herein.</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3. We declare that we consider ourselves bound by this offer for the duration of time indicated.</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4. We declare that the quotation price of our offer, includes all costs of the service – being the subject of the contract – and all the conditions and factors related to the performance of the contract.</w:t>
      </w:r>
    </w:p>
    <w:p>
      <w:pPr>
        <w:pStyle w:val="HTMLPreformatted"/>
        <w:shd w:val="clear" w:color="auto" w:fill="F8F9FA"/>
        <w:spacing w:lineRule="atLeast" w:line="540"/>
        <w:rPr>
          <w:rFonts w:ascii="inherit" w:hAnsi="inherit"/>
          <w:color w:val="202124"/>
          <w:sz w:val="42"/>
          <w:szCs w:val="42"/>
          <w:lang w:val="en-US"/>
        </w:rPr>
      </w:pPr>
      <w:r>
        <w:rPr>
          <w:rStyle w:val="Y2iqfc"/>
          <w:rFonts w:cs="Calibri" w:ascii="Calibri" w:hAnsi="Calibri" w:asciiTheme="minorHAnsi" w:cstheme="minorHAnsi" w:hAnsiTheme="minorHAnsi"/>
          <w:color w:val="202124"/>
          <w:sz w:val="24"/>
          <w:szCs w:val="24"/>
          <w:lang w:val="en"/>
        </w:rPr>
        <w:t>5. We declare that we meet the all necessary procedural conditions, specified by the Purchaser.</w:t>
      </w:r>
    </w:p>
    <w:p>
      <w:pPr>
        <w:pStyle w:val="HTMLPreformatted"/>
        <w:shd w:val="clear" w:color="auto" w:fill="F8F9FA"/>
        <w:jc w:val="both"/>
        <w:rPr>
          <w:rFonts w:ascii="Calibri" w:hAnsi="Calibri" w:cs="Calibri" w:asciiTheme="minorHAnsi" w:cstheme="minorHAnsi" w:hAnsiTheme="minorHAnsi"/>
          <w:color w:val="202124"/>
          <w:sz w:val="24"/>
          <w:szCs w:val="24"/>
          <w:lang w:val="en-US"/>
        </w:rPr>
      </w:pPr>
      <w:r>
        <w:rPr>
          <w:rFonts w:cs="Calibri" w:cstheme="minorHAnsi" w:ascii="Calibri" w:hAnsi="Calibri"/>
          <w:color w:val="202124"/>
          <w:sz w:val="24"/>
          <w:szCs w:val="24"/>
          <w:lang w:val="en-US"/>
        </w:rPr>
      </w:r>
    </w:p>
    <w:p>
      <w:pPr>
        <w:pStyle w:val="HTMLPreformatted"/>
        <w:shd w:val="clear" w:color="auto" w:fill="F8F9FA"/>
        <w:spacing w:lineRule="atLeast" w:line="540"/>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6. We declare that the order item, or service offered, meets all the requirements of the Purchaser.</w:t>
      </w:r>
    </w:p>
    <w:p>
      <w:pPr>
        <w:pStyle w:val="HTMLPreformatted"/>
        <w:shd w:val="clear" w:color="auto" w:fill="F8F9FA"/>
        <w:spacing w:lineRule="atLeast" w:line="540"/>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7. We declare that the order will be executed by …………………………...…….</w:t>
      </w:r>
    </w:p>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ab/>
        <w:tab/>
        <w:tab/>
        <w:tab/>
        <w:tab/>
        <w:tab/>
        <w:t>(Date)</w:t>
      </w:r>
    </w:p>
    <w:p>
      <w:pPr>
        <w:pStyle w:val="HTMLPreformatted"/>
        <w:shd w:val="clear" w:color="auto" w:fill="F8F9FA"/>
        <w:spacing w:lineRule="atLeast" w:line="540"/>
        <w:rPr>
          <w:rFonts w:ascii="Calibri" w:hAnsi="Calibri" w:cs="Calibri" w:asciiTheme="minorHAnsi" w:cstheme="minorHAnsi" w:hAnsiTheme="minorHAnsi"/>
          <w:color w:val="202124"/>
          <w:sz w:val="24"/>
          <w:szCs w:val="24"/>
          <w:lang w:val="en-US"/>
        </w:rPr>
      </w:pPr>
      <w:r>
        <w:rPr>
          <w:rStyle w:val="Y2iqfc"/>
          <w:rFonts w:cs="Calibri" w:ascii="Calibri" w:hAnsi="Calibri" w:asciiTheme="minorHAnsi" w:cstheme="minorHAnsi" w:hAnsiTheme="minorHAnsi"/>
          <w:color w:val="202124"/>
          <w:sz w:val="24"/>
          <w:szCs w:val="24"/>
          <w:lang w:val="en"/>
        </w:rPr>
        <w:t>8. We declare that the order, or service, will be performed independently, without commissioning all or part to third parties, in accordance with the scope specified in the tender contract.</w:t>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US"/>
        </w:rPr>
      </w:pPr>
      <w:r>
        <w:rPr>
          <w:rFonts w:cs="Calibri" w:cstheme="minorHAnsi" w:ascii="Calibri" w:hAnsi="Calibri"/>
          <w:b/>
          <w:color w:val="202124"/>
          <w:sz w:val="24"/>
          <w:szCs w:val="24"/>
          <w:u w:val="single"/>
          <w:lang w:val="en-US"/>
        </w:rPr>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US"/>
        </w:rPr>
      </w:pPr>
      <w:r>
        <w:rPr>
          <w:rFonts w:cs="Calibri" w:cstheme="minorHAnsi" w:ascii="Calibri" w:hAnsi="Calibri"/>
          <w:b/>
          <w:color w:val="202124"/>
          <w:sz w:val="24"/>
          <w:szCs w:val="24"/>
          <w:u w:val="single"/>
          <w:lang w:val="en-US"/>
        </w:rPr>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US"/>
        </w:rPr>
      </w:pPr>
      <w:r>
        <w:rPr>
          <w:rFonts w:cs="Calibri" w:cstheme="minorHAnsi" w:ascii="Calibri" w:hAnsi="Calibri"/>
          <w:b/>
          <w:color w:val="202124"/>
          <w:sz w:val="24"/>
          <w:szCs w:val="24"/>
          <w:u w:val="single"/>
          <w:lang w:val="en-US"/>
        </w:rPr>
      </w:r>
    </w:p>
    <w:p>
      <w:pPr>
        <w:pStyle w:val="HTMLPreformatted"/>
        <w:shd w:val="clear" w:color="auto" w:fill="F8F9FA"/>
        <w:ind w:left="4580" w:hanging="0"/>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w:t>
      </w:r>
      <w:r>
        <w:rPr>
          <w:rStyle w:val="Y2iqfc"/>
          <w:rFonts w:cs="Calibri" w:ascii="Calibri" w:hAnsi="Calibri" w:asciiTheme="minorHAnsi" w:cstheme="minorHAnsi" w:hAnsiTheme="minorHAnsi"/>
          <w:color w:val="202124"/>
          <w:sz w:val="24"/>
          <w:szCs w:val="24"/>
          <w:lang w:val="en"/>
        </w:rPr>
        <w:t>.………………………..</w:t>
      </w:r>
    </w:p>
    <w:p>
      <w:pPr>
        <w:pStyle w:val="HTMLPreformatted"/>
        <w:shd w:val="clear" w:color="auto" w:fill="F8F9FA"/>
        <w:ind w:left="4580" w:hanging="0"/>
        <w:rPr>
          <w:rFonts w:ascii="Calibri" w:hAnsi="Calibri" w:cs="Calibri" w:asciiTheme="minorHAnsi" w:cstheme="minorHAnsi" w:hAnsiTheme="minorHAnsi"/>
          <w:i/>
          <w:i/>
          <w:color w:val="202124"/>
          <w:sz w:val="22"/>
          <w:szCs w:val="22"/>
          <w:lang w:val="en"/>
        </w:rPr>
      </w:pPr>
      <w:r>
        <w:rPr>
          <w:rStyle w:val="Y2iqfc"/>
          <w:rFonts w:cs="Calibri" w:ascii="Calibri" w:hAnsi="Calibri" w:asciiTheme="minorHAnsi" w:cstheme="minorHAnsi" w:hAnsiTheme="minorHAnsi"/>
          <w:i/>
          <w:color w:val="202124"/>
          <w:sz w:val="22"/>
          <w:szCs w:val="22"/>
          <w:lang w:val="en"/>
        </w:rPr>
        <w:t>Date and signature of the authorized person</w:t>
      </w:r>
      <w:bookmarkStart w:id="0" w:name="_GoBack"/>
      <w:bookmarkEnd w:id="0"/>
    </w:p>
    <w:p>
      <w:pPr>
        <w:pStyle w:val="Normal"/>
        <w:rPr/>
      </w:pPr>
      <w:r>
        <w:rPr/>
      </w:r>
    </w:p>
    <w:sectPr>
      <w:type w:val="continuous"/>
      <w:pgSz w:w="11906" w:h="16838"/>
      <w:pgMar w:left="1134" w:right="1106" w:header="539" w:top="2268" w:footer="1230" w:bottom="3686"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DejaVuSans">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inheri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tabs>
        <w:tab w:val="center" w:pos="4320" w:leader="none"/>
        <w:tab w:val="right" w:pos="8640" w:leader="none"/>
      </w:tabs>
      <w:spacing w:before="0" w:after="120"/>
      <w:rPr/>
    </w:pPr>
    <w:r>
      <w:rPr/>
      <w:drawing>
        <wp:anchor behindDoc="0" distT="0" distB="0" distL="114300" distR="114300" simplePos="0" locked="0" layoutInCell="1" allowOverlap="1" relativeHeight="5">
          <wp:simplePos x="0" y="0"/>
          <wp:positionH relativeFrom="column">
            <wp:posOffset>-154305</wp:posOffset>
          </wp:positionH>
          <wp:positionV relativeFrom="paragraph">
            <wp:posOffset>-1033145</wp:posOffset>
          </wp:positionV>
          <wp:extent cx="6137910" cy="1551305"/>
          <wp:effectExtent l="0" t="0" r="0" b="0"/>
          <wp:wrapTight wrapText="bothSides">
            <wp:wrapPolygon edited="0">
              <wp:start x="-20" y="0"/>
              <wp:lineTo x="-20" y="21198"/>
              <wp:lineTo x="21514" y="21198"/>
              <wp:lineTo x="21514" y="0"/>
              <wp:lineTo x="-20" y="0"/>
            </wp:wrapPolygon>
          </wp:wrapTight>
          <wp:docPr id="2" name="Obraz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4" descr=""/>
                  <pic:cNvPicPr>
                    <a:picLocks noChangeAspect="1" noChangeArrowheads="1"/>
                  </pic:cNvPicPr>
                </pic:nvPicPr>
                <pic:blipFill>
                  <a:blip r:embed="rId1"/>
                  <a:stretch>
                    <a:fillRect/>
                  </a:stretch>
                </pic:blipFill>
                <pic:spPr bwMode="auto">
                  <a:xfrm>
                    <a:off x="0" y="0"/>
                    <a:ext cx="6137910" cy="15513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lang w:val="pl-PL"/>
      </w:rPr>
    </w:pPr>
    <w:r>
      <w:rPr>
        <w:lang w:val="pl-PL"/>
      </w:rPr>
      <w:drawing>
        <wp:anchor behindDoc="0" distT="0" distB="0" distL="114300" distR="114300" simplePos="0" locked="0" layoutInCell="1" allowOverlap="1" relativeHeight="3">
          <wp:simplePos x="0" y="0"/>
          <wp:positionH relativeFrom="column">
            <wp:posOffset>-1270</wp:posOffset>
          </wp:positionH>
          <wp:positionV relativeFrom="paragraph">
            <wp:posOffset>-91440</wp:posOffset>
          </wp:positionV>
          <wp:extent cx="6137910" cy="1133475"/>
          <wp:effectExtent l="0" t="0" r="0" b="0"/>
          <wp:wrapTight wrapText="bothSides">
            <wp:wrapPolygon edited="0">
              <wp:start x="-18" y="0"/>
              <wp:lineTo x="-18" y="21396"/>
              <wp:lineTo x="21514" y="21396"/>
              <wp:lineTo x="21514" y="0"/>
              <wp:lineTo x="-18" y="0"/>
            </wp:wrapPolygon>
          </wp:wrapTight>
          <wp:docPr id="1"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descr=""/>
                  <pic:cNvPicPr>
                    <a:picLocks noChangeAspect="1" noChangeArrowheads="1"/>
                  </pic:cNvPicPr>
                </pic:nvPicPr>
                <pic:blipFill>
                  <a:blip r:embed="rId1"/>
                  <a:stretch>
                    <a:fillRect/>
                  </a:stretch>
                </pic:blipFill>
                <pic:spPr bwMode="auto">
                  <a:xfrm>
                    <a:off x="0" y="0"/>
                    <a:ext cx="6137910" cy="1133475"/>
                  </a:xfrm>
                  <a:prstGeom prst="rect">
                    <a:avLst/>
                  </a:prstGeom>
                </pic:spPr>
              </pic:pic>
            </a:graphicData>
          </a:graphic>
        </wp:anchor>
      </w:drawing>
    </w:r>
  </w:p>
  <w:p>
    <w:pPr>
      <w:pStyle w:val="Gwka"/>
      <w:rPr>
        <w:lang w:val="pl-PL"/>
      </w:rPr>
    </w:pPr>
    <w:r>
      <w:rPr>
        <w:lang w:val="pl-PL"/>
      </w:rPr>
    </w:r>
  </w:p>
  <w:p>
    <w:pPr>
      <w:pStyle w:val="Gwka"/>
      <w:rPr>
        <w:lang w:val="pl-PL"/>
      </w:rPr>
    </w:pPr>
    <w:r>
      <w:rPr>
        <w:lang w:val="pl-PL"/>
      </w:rPr>
    </w:r>
  </w:p>
  <w:p>
    <w:pPr>
      <w:pStyle w:val="Gwka"/>
      <w:spacing w:before="0" w:after="120"/>
      <w:rPr>
        <w:lang w:val="pl-PL"/>
      </w:rPr>
    </w:pPr>
    <w:r>
      <w:rPr>
        <w:lang w:val="pl-PL"/>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5939"/>
    <w:pPr>
      <w:widowControl/>
      <w:bidi w:val="0"/>
      <w:spacing w:lineRule="exact" w:line="240" w:before="0" w:after="0"/>
      <w:jc w:val="left"/>
    </w:pPr>
    <w:rPr>
      <w:rFonts w:ascii="Arial" w:hAnsi="Arial" w:eastAsia="Times New Roman" w:cs="Times New Roman"/>
      <w:color w:val="auto"/>
      <w:kern w:val="0"/>
      <w:sz w:val="22"/>
      <w:szCs w:val="24"/>
      <w:lang w:val="en-AU"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semiHidden/>
    <w:qFormat/>
    <w:rsid w:val="00575939"/>
    <w:rPr>
      <w:rFonts w:ascii="Arial" w:hAnsi="Arial" w:eastAsia="Times New Roman" w:cs="Times New Roman"/>
      <w:b/>
      <w:sz w:val="36"/>
      <w:szCs w:val="24"/>
      <w:lang w:val="en-AU" w:eastAsia="en-AU"/>
    </w:rPr>
  </w:style>
  <w:style w:type="character" w:styleId="StopkaZnak" w:customStyle="1">
    <w:name w:val="Stopka Znak"/>
    <w:basedOn w:val="DefaultParagraphFont"/>
    <w:link w:val="Stopka"/>
    <w:uiPriority w:val="99"/>
    <w:qFormat/>
    <w:rsid w:val="00575939"/>
    <w:rPr>
      <w:rFonts w:ascii="Arial" w:hAnsi="Arial" w:eastAsia="Times New Roman" w:cs="Times New Roman"/>
      <w:color w:val="000000"/>
      <w:sz w:val="16"/>
      <w:szCs w:val="24"/>
      <w:lang w:val="en-AU" w:eastAsia="en-AU"/>
    </w:rPr>
  </w:style>
  <w:style w:type="character" w:styleId="Pagenumber">
    <w:name w:val="page number"/>
    <w:basedOn w:val="DefaultParagraphFont"/>
    <w:semiHidden/>
    <w:qFormat/>
    <w:rsid w:val="00575939"/>
    <w:rPr/>
  </w:style>
  <w:style w:type="character" w:styleId="Fontstyle01" w:customStyle="1">
    <w:name w:val="fontstyle01"/>
    <w:basedOn w:val="DefaultParagraphFont"/>
    <w:qFormat/>
    <w:rsid w:val="00575939"/>
    <w:rPr>
      <w:rFonts w:ascii="DejaVuSans" w:hAnsi="DejaVuSans"/>
      <w:b w:val="false"/>
      <w:bCs w:val="false"/>
      <w:i w:val="false"/>
      <w:iCs w:val="false"/>
      <w:color w:val="000000"/>
      <w:sz w:val="20"/>
      <w:szCs w:val="20"/>
    </w:rPr>
  </w:style>
  <w:style w:type="character" w:styleId="Czeinternetowe" w:customStyle="1">
    <w:name w:val="Łącze internetowe"/>
    <w:rsid w:val="00575939"/>
    <w:rPr>
      <w:color w:val="000080"/>
      <w:u w:val="single"/>
    </w:rPr>
  </w:style>
  <w:style w:type="character" w:styleId="Teksttreci2" w:customStyle="1">
    <w:name w:val="Tekst treści (2)"/>
    <w:basedOn w:val="DefaultParagraphFont"/>
    <w:qFormat/>
    <w:rsid w:val="00575939"/>
    <w:rPr>
      <w:rFonts w:ascii="Calibri" w:hAnsi="Calibri" w:eastAsia="Calibri" w:cs="Calibri"/>
      <w:b w:val="false"/>
      <w:bCs w:val="false"/>
      <w:i w:val="false"/>
      <w:iCs w:val="false"/>
      <w:caps w:val="false"/>
      <w:smallCaps w:val="false"/>
      <w:strike w:val="false"/>
      <w:dstrike w:val="false"/>
      <w:color w:val="000000"/>
      <w:spacing w:val="0"/>
      <w:w w:val="100"/>
      <w:sz w:val="26"/>
      <w:szCs w:val="26"/>
      <w:u w:val="none"/>
      <w:lang w:val="pl-PL" w:eastAsia="pl-PL" w:bidi="pl-PL"/>
    </w:rPr>
  </w:style>
  <w:style w:type="character" w:styleId="HTMLwstpniesformatowanyZnak" w:customStyle="1">
    <w:name w:val="HTML - wstępnie sformatowany Znak"/>
    <w:basedOn w:val="DefaultParagraphFont"/>
    <w:link w:val="HTML-wstpniesformatowany"/>
    <w:uiPriority w:val="99"/>
    <w:qFormat/>
    <w:rsid w:val="00575939"/>
    <w:rPr>
      <w:rFonts w:ascii="Courier New" w:hAnsi="Courier New" w:eastAsia="Times New Roman" w:cs="Courier New"/>
      <w:sz w:val="20"/>
      <w:szCs w:val="20"/>
      <w:lang w:val="pl-PL" w:eastAsia="pl-PL"/>
    </w:rPr>
  </w:style>
  <w:style w:type="character" w:styleId="Y2iqfc" w:customStyle="1">
    <w:name w:val="y2iqfc"/>
    <w:basedOn w:val="DefaultParagraphFont"/>
    <w:qFormat/>
    <w:rsid w:val="00575939"/>
    <w:rPr/>
  </w:style>
  <w:style w:type="character" w:styleId="TekstdymkaZnak" w:customStyle="1">
    <w:name w:val="Tekst dymka Znak"/>
    <w:basedOn w:val="DefaultParagraphFont"/>
    <w:link w:val="Tekstdymka"/>
    <w:uiPriority w:val="99"/>
    <w:semiHidden/>
    <w:qFormat/>
    <w:rsid w:val="00174957"/>
    <w:rPr>
      <w:rFonts w:ascii="Tahoma" w:hAnsi="Tahoma" w:eastAsia="Times New Roman" w:cs="Tahoma"/>
      <w:sz w:val="16"/>
      <w:szCs w:val="16"/>
      <w:lang w:val="en-AU"/>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semiHidden/>
    <w:rsid w:val="00575939"/>
    <w:pPr>
      <w:tabs>
        <w:tab w:val="clear" w:pos="720"/>
        <w:tab w:val="center" w:pos="4320" w:leader="none"/>
        <w:tab w:val="right" w:pos="8640" w:leader="none"/>
      </w:tabs>
      <w:spacing w:before="0" w:after="120"/>
    </w:pPr>
    <w:rPr>
      <w:b/>
      <w:sz w:val="36"/>
      <w:lang w:eastAsia="en-AU"/>
    </w:rPr>
  </w:style>
  <w:style w:type="paragraph" w:styleId="Stopka">
    <w:name w:val="Footer"/>
    <w:basedOn w:val="Normal"/>
    <w:link w:val="StopkaZnak"/>
    <w:uiPriority w:val="99"/>
    <w:rsid w:val="00575939"/>
    <w:pPr>
      <w:tabs>
        <w:tab w:val="clear" w:pos="720"/>
        <w:tab w:val="center" w:pos="4320" w:leader="none"/>
        <w:tab w:val="right" w:pos="8640" w:leader="none"/>
      </w:tabs>
      <w:spacing w:before="0" w:after="120"/>
    </w:pPr>
    <w:rPr>
      <w:color w:val="000000"/>
      <w:sz w:val="16"/>
      <w:lang w:eastAsia="en-AU"/>
    </w:rPr>
  </w:style>
  <w:style w:type="paragraph" w:styleId="RFQNormalText" w:customStyle="1">
    <w:name w:val="RFQ Normal Text"/>
    <w:basedOn w:val="Normal"/>
    <w:qFormat/>
    <w:rsid w:val="00575939"/>
    <w:pPr>
      <w:tabs>
        <w:tab w:val="clear" w:pos="720"/>
        <w:tab w:val="left" w:pos="567" w:leader="none"/>
      </w:tabs>
      <w:spacing w:lineRule="exact" w:line="220" w:before="0" w:after="160"/>
    </w:pPr>
    <w:rPr>
      <w:bCs/>
      <w:sz w:val="20"/>
    </w:rPr>
  </w:style>
  <w:style w:type="paragraph" w:styleId="RFQPartHeading" w:customStyle="1">
    <w:name w:val="RFQ Part Heading"/>
    <w:basedOn w:val="Normal"/>
    <w:qFormat/>
    <w:rsid w:val="00575939"/>
    <w:pPr>
      <w:tabs>
        <w:tab w:val="clear" w:pos="720"/>
        <w:tab w:val="left" w:pos="1096" w:leader="none"/>
      </w:tabs>
      <w:spacing w:lineRule="exact" w:line="230" w:before="100" w:after="40"/>
      <w:ind w:left="107" w:hanging="215"/>
    </w:pPr>
    <w:rPr>
      <w:rFonts w:cs="Arial"/>
      <w:sz w:val="28"/>
      <w:lang w:val="en-US"/>
    </w:rPr>
  </w:style>
  <w:style w:type="paragraph" w:styleId="RFQNormal10" w:customStyle="1">
    <w:name w:val="RFQ Normal 10"/>
    <w:basedOn w:val="Normal"/>
    <w:qFormat/>
    <w:rsid w:val="00575939"/>
    <w:pPr>
      <w:jc w:val="both"/>
    </w:pPr>
    <w:rPr>
      <w:rFonts w:cs="Arial"/>
      <w:sz w:val="20"/>
    </w:rPr>
  </w:style>
  <w:style w:type="paragraph" w:styleId="RFQNormalBold10" w:customStyle="1">
    <w:name w:val="RFQ Normal Bold 10"/>
    <w:basedOn w:val="Normal"/>
    <w:autoRedefine/>
    <w:qFormat/>
    <w:rsid w:val="00575939"/>
    <w:pPr>
      <w:spacing w:before="60" w:after="60"/>
      <w:jc w:val="both"/>
    </w:pPr>
    <w:rPr>
      <w:rFonts w:ascii="Calibri" w:hAnsi="Calibri" w:cs="Arial" w:asciiTheme="minorHAnsi" w:hAnsiTheme="minorHAnsi"/>
      <w:sz w:val="20"/>
    </w:rPr>
  </w:style>
  <w:style w:type="paragraph" w:styleId="RFQNormal12" w:customStyle="1">
    <w:name w:val="RFQ Normal 12"/>
    <w:basedOn w:val="Normal"/>
    <w:qFormat/>
    <w:rsid w:val="00575939"/>
    <w:pPr>
      <w:spacing w:lineRule="auto" w:line="240" w:before="0" w:after="120"/>
    </w:pPr>
    <w:rPr>
      <w:rFonts w:cs="Arial"/>
      <w:sz w:val="24"/>
    </w:rPr>
  </w:style>
  <w:style w:type="paragraph" w:styleId="RFQNormal14" w:customStyle="1">
    <w:name w:val="RFQ Normal 14"/>
    <w:basedOn w:val="Normal"/>
    <w:qFormat/>
    <w:rsid w:val="00575939"/>
    <w:pPr>
      <w:spacing w:lineRule="auto" w:line="240"/>
    </w:pPr>
    <w:rPr>
      <w:rFonts w:cs="Arial"/>
      <w:sz w:val="28"/>
    </w:rPr>
  </w:style>
  <w:style w:type="paragraph" w:styleId="HTMLPreformatted">
    <w:name w:val="HTML Preformatted"/>
    <w:basedOn w:val="Normal"/>
    <w:link w:val="HTML-wstpniesformatowanyZnak"/>
    <w:uiPriority w:val="99"/>
    <w:unhideWhenUsed/>
    <w:qFormat/>
    <w:rsid w:val="005759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lang w:val="pl-PL" w:eastAsia="pl-PL"/>
    </w:rPr>
  </w:style>
  <w:style w:type="paragraph" w:styleId="BalloonText">
    <w:name w:val="Balloon Text"/>
    <w:basedOn w:val="Normal"/>
    <w:link w:val="TekstdymkaZnak"/>
    <w:uiPriority w:val="99"/>
    <w:semiHidden/>
    <w:unhideWhenUsed/>
    <w:qFormat/>
    <w:rsid w:val="00174957"/>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5759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2</Pages>
  <Words>344</Words>
  <Characters>1823</Characters>
  <CharactersWithSpaces>2139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2021-07-01T09:49:00Z</dcterms:created>
  <dc:creator>Owen O Sullivan</dc:creator>
  <dc:description/>
  <dc:language>pl-PL</dc:language>
  <cp:lastModifiedBy/>
  <cp:lastPrinted>2021-07-01T09:43:00Z</cp:lastPrinted>
  <dcterms:modified xsi:type="dcterms:W3CDTF">2021-07-01T12:50:05Z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